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D70A" w14:textId="77777777" w:rsidR="00E426F9" w:rsidRDefault="00E426F9" w:rsidP="00E426F9">
      <w:pPr>
        <w:pStyle w:val="Title"/>
        <w:rPr>
          <w:b w:val="0"/>
          <w:sz w:val="28"/>
          <w:lang w:val="lt-LT"/>
        </w:rPr>
      </w:pPr>
      <w:r>
        <w:rPr>
          <w:b w:val="0"/>
          <w:noProof/>
          <w:sz w:val="28"/>
        </w:rPr>
        <w:drawing>
          <wp:anchor distT="0" distB="0" distL="114300" distR="114300" simplePos="0" relativeHeight="251659264" behindDoc="0" locked="0" layoutInCell="0" allowOverlap="1" wp14:anchorId="6A3EB47A" wp14:editId="029EAB54">
            <wp:simplePos x="0" y="0"/>
            <wp:positionH relativeFrom="column">
              <wp:posOffset>2148840</wp:posOffset>
            </wp:positionH>
            <wp:positionV relativeFrom="paragraph">
              <wp:posOffset>-548640</wp:posOffset>
            </wp:positionV>
            <wp:extent cx="914400" cy="1042670"/>
            <wp:effectExtent l="0" t="0" r="0" b="0"/>
            <wp:wrapTopAndBottom/>
            <wp:docPr id="2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8"/>
          <w:lang w:val="lt-LT"/>
        </w:rPr>
        <w:t xml:space="preserve">LIETUVOS NEUROMOKSLŲ ASOCIACIJOS </w:t>
      </w:r>
    </w:p>
    <w:p w14:paraId="6F3297FD" w14:textId="77777777" w:rsidR="00E426F9" w:rsidRDefault="00E426F9" w:rsidP="00E426F9">
      <w:pPr>
        <w:pStyle w:val="Title"/>
        <w:rPr>
          <w:b w:val="0"/>
          <w:sz w:val="28"/>
          <w:lang w:val="lt-LT"/>
        </w:rPr>
      </w:pPr>
      <w:r>
        <w:rPr>
          <w:b w:val="0"/>
          <w:sz w:val="28"/>
          <w:lang w:val="lt-LT"/>
        </w:rPr>
        <w:t>NARIO ANKETA</w:t>
      </w:r>
    </w:p>
    <w:p w14:paraId="02FDA5F2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Vardas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D3F115" w14:textId="77777777" w:rsidR="00E426F9" w:rsidRDefault="00E426F9" w:rsidP="00E426F9">
      <w:pPr>
        <w:spacing w:line="360" w:lineRule="auto"/>
        <w:rPr>
          <w:sz w:val="24"/>
        </w:rPr>
      </w:pPr>
      <w:r>
        <w:rPr>
          <w:sz w:val="24"/>
        </w:rPr>
        <w:t>Pavardė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8D486FF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Gimimo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C4BE9B6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Gyvenamoji vieta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51B55F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4A7D793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Darbovietė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0608FA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Darbovietės adresas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93524A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C890D5" w14:textId="77777777" w:rsidR="00E426F9" w:rsidRDefault="00E426F9" w:rsidP="00E426F9">
      <w:pPr>
        <w:pStyle w:val="Heading2"/>
        <w:rPr>
          <w:u w:val="single"/>
        </w:rPr>
      </w:pPr>
      <w:r>
        <w:t>Kontaktiniai telefonai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9452B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48F8453" w14:textId="77777777" w:rsidR="00E426F9" w:rsidRDefault="00E426F9" w:rsidP="00E426F9">
      <w:pPr>
        <w:pStyle w:val="Heading1"/>
        <w:spacing w:line="360" w:lineRule="auto"/>
        <w:rPr>
          <w:b w:val="0"/>
          <w:u w:val="single"/>
        </w:rPr>
      </w:pPr>
      <w:r>
        <w:rPr>
          <w:b w:val="0"/>
        </w:rPr>
        <w:t>Išsilavinimas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0D427D1" w14:textId="77777777" w:rsidR="00E426F9" w:rsidRDefault="00E426F9" w:rsidP="00E426F9">
      <w:pPr>
        <w:pStyle w:val="Heading1"/>
        <w:spacing w:line="360" w:lineRule="auto"/>
        <w:rPr>
          <w:b w:val="0"/>
          <w:u w:val="single"/>
        </w:rPr>
      </w:pPr>
      <w:r>
        <w:rPr>
          <w:b w:val="0"/>
        </w:rPr>
        <w:t xml:space="preserve">Mokslinis laipsnis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66083139" w14:textId="77777777" w:rsidR="00E426F9" w:rsidRDefault="00E426F9" w:rsidP="00E426F9">
      <w:pPr>
        <w:pStyle w:val="Heading1"/>
        <w:spacing w:line="360" w:lineRule="auto"/>
        <w:rPr>
          <w:b w:val="0"/>
          <w:u w:val="single"/>
        </w:rPr>
      </w:pPr>
      <w:r>
        <w:rPr>
          <w:b w:val="0"/>
        </w:rPr>
        <w:t xml:space="preserve">Pedagoginis vardas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63554FAB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Moksliniai interesai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ADE3101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90AE40F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DBCE1E" w14:textId="77777777" w:rsidR="00E426F9" w:rsidRDefault="00E426F9" w:rsidP="00E426F9">
      <w:pPr>
        <w:spacing w:line="360" w:lineRule="auto"/>
        <w:rPr>
          <w:sz w:val="24"/>
          <w:u w:val="single"/>
        </w:rPr>
      </w:pPr>
      <w:r>
        <w:rPr>
          <w:sz w:val="24"/>
        </w:rPr>
        <w:t>Pagrindinės publikacijos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87F375A" w14:textId="77777777" w:rsidR="00E426F9" w:rsidRDefault="00E426F9" w:rsidP="00E426F9">
      <w:pPr>
        <w:spacing w:line="360" w:lineRule="auto"/>
      </w:pPr>
      <w:r>
        <w:t>Ar sutinkate, kad Jūsų anketos duomenys būtų paskelbti LNA internetinėje svetainėje:</w:t>
      </w:r>
    </w:p>
    <w:p w14:paraId="437B6B76" w14:textId="77777777" w:rsidR="00E426F9" w:rsidRDefault="00E426F9" w:rsidP="00E426F9">
      <w:pPr>
        <w:spacing w:line="360" w:lineRule="auto"/>
        <w:rPr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TAIP </w:t>
      </w:r>
      <w:r>
        <w:t xml:space="preserve">              </w:t>
      </w:r>
      <w:r>
        <w:rPr>
          <w:u w:val="single"/>
        </w:rPr>
        <w:t>NE</w:t>
      </w:r>
    </w:p>
    <w:p w14:paraId="70D659C4" w14:textId="77777777" w:rsidR="00E426F9" w:rsidRDefault="00E426F9" w:rsidP="00E426F9">
      <w:pPr>
        <w:spacing w:line="360" w:lineRule="auto"/>
      </w:pPr>
      <w:r>
        <w:t xml:space="preserve">Data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70B0FF6" w14:textId="77777777" w:rsidR="00152087" w:rsidRDefault="00152087"/>
    <w:sectPr w:rsidR="00152087">
      <w:pgSz w:w="11906" w:h="16838"/>
      <w:pgMar w:top="1440" w:right="66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F9"/>
    <w:rsid w:val="00152087"/>
    <w:rsid w:val="001F2A3E"/>
    <w:rsid w:val="008721DD"/>
    <w:rsid w:val="00A14F87"/>
    <w:rsid w:val="00E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0A890"/>
  <w15:chartTrackingRefBased/>
  <w15:docId w15:val="{4D2FE19E-E146-2D45-A067-36BA5CC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F9"/>
    <w:rPr>
      <w:rFonts w:ascii="Times New Roman" w:eastAsia="Times New Roman" w:hAnsi="Times New Roman" w:cs="Times New Roman"/>
      <w:sz w:val="20"/>
      <w:szCs w:val="20"/>
      <w:lang w:val="lt-LT" w:eastAsia="en-GB"/>
    </w:rPr>
  </w:style>
  <w:style w:type="paragraph" w:styleId="Heading1">
    <w:name w:val="heading 1"/>
    <w:basedOn w:val="Normal"/>
    <w:next w:val="Normal"/>
    <w:link w:val="Heading1Char"/>
    <w:qFormat/>
    <w:rsid w:val="00E426F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E426F9"/>
    <w:pPr>
      <w:keepNext/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E426F9"/>
    <w:rPr>
      <w:rFonts w:ascii="Times New Roman" w:eastAsia="Times New Roman" w:hAnsi="Times New Roman" w:cs="Times New Roman"/>
      <w:b/>
      <w:szCs w:val="20"/>
      <w:lang w:val="lt-LT" w:eastAsia="en-GB"/>
    </w:rPr>
  </w:style>
  <w:style w:type="character" w:customStyle="1" w:styleId="Heading2Char">
    <w:name w:val="Heading 2 Char"/>
    <w:basedOn w:val="DefaultParagraphFont"/>
    <w:link w:val="Heading2"/>
    <w:rsid w:val="00E426F9"/>
    <w:rPr>
      <w:rFonts w:ascii="Times New Roman" w:eastAsia="Times New Roman" w:hAnsi="Times New Roman" w:cs="Times New Roman"/>
      <w:szCs w:val="20"/>
      <w:lang w:val="lt-LT" w:eastAsia="en-GB"/>
    </w:rPr>
  </w:style>
  <w:style w:type="paragraph" w:styleId="Title">
    <w:name w:val="Title"/>
    <w:basedOn w:val="Normal"/>
    <w:link w:val="TitleChar"/>
    <w:qFormat/>
    <w:rsid w:val="00E426F9"/>
    <w:pPr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E426F9"/>
    <w:rPr>
      <w:rFonts w:ascii="Times New Roman" w:eastAsia="Times New Roman" w:hAnsi="Times New Roman" w:cs="Times New Roman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2023-11-16T09:22:00Z</dcterms:created>
  <dcterms:modified xsi:type="dcterms:W3CDTF">2023-11-16T09:23:00Z</dcterms:modified>
</cp:coreProperties>
</file>